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97" w:rsidRDefault="00875697" w:rsidP="00F51A2A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</w:p>
    <w:p w:rsidR="005661DC" w:rsidRDefault="00A222D0" w:rsidP="005D620F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A222D0">
        <w:rPr>
          <w:rFonts w:asciiTheme="majorHAnsi" w:hAnsiTheme="majorHAnsi" w:cstheme="minorHAnsi"/>
          <w:b/>
          <w:bCs/>
          <w:sz w:val="24"/>
          <w:szCs w:val="24"/>
        </w:rPr>
        <w:t>(Only on Bidder’s Letterhead)</w:t>
      </w:r>
    </w:p>
    <w:p w:rsidR="005661DC" w:rsidRPr="00A222D0" w:rsidRDefault="00A222D0" w:rsidP="007F6896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A222D0">
        <w:rPr>
          <w:rFonts w:asciiTheme="majorHAnsi" w:hAnsiTheme="majorHAnsi" w:cstheme="minorHAnsi"/>
          <w:b/>
          <w:bCs/>
          <w:sz w:val="24"/>
          <w:szCs w:val="24"/>
        </w:rPr>
        <w:t>Annexure I:</w:t>
      </w:r>
      <w:bookmarkStart w:id="0" w:name="_GoBack"/>
      <w:bookmarkEnd w:id="0"/>
    </w:p>
    <w:p w:rsidR="00A222D0" w:rsidRPr="00A222D0" w:rsidRDefault="00A222D0" w:rsidP="00A222D0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A222D0">
        <w:rPr>
          <w:rFonts w:asciiTheme="majorHAnsi" w:hAnsiTheme="majorHAnsi" w:cstheme="minorHAnsi"/>
          <w:b/>
          <w:bCs/>
          <w:sz w:val="24"/>
          <w:szCs w:val="24"/>
        </w:rPr>
        <w:t>Tender No. CSCL/L&amp;I/PA/5-202</w:t>
      </w:r>
      <w:r w:rsidR="003304B9">
        <w:rPr>
          <w:rFonts w:asciiTheme="majorHAnsi" w:hAnsiTheme="majorHAnsi" w:cstheme="minorHAnsi"/>
          <w:b/>
          <w:bCs/>
          <w:sz w:val="24"/>
          <w:szCs w:val="24"/>
        </w:rPr>
        <w:t>6</w:t>
      </w:r>
    </w:p>
    <w:p w:rsidR="00A222D0" w:rsidRDefault="00A222D0" w:rsidP="008B7BC2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</w:p>
    <w:p w:rsidR="00A222D0" w:rsidRPr="009C55D5" w:rsidRDefault="00A222D0" w:rsidP="00F51A2A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</w:p>
    <w:tbl>
      <w:tblPr>
        <w:tblStyle w:val="TableGrid"/>
        <w:tblW w:w="9135" w:type="dxa"/>
        <w:tblInd w:w="108" w:type="dxa"/>
        <w:tblLook w:val="04A0"/>
      </w:tblPr>
      <w:tblGrid>
        <w:gridCol w:w="4050"/>
        <w:gridCol w:w="1967"/>
        <w:gridCol w:w="1183"/>
        <w:gridCol w:w="1935"/>
      </w:tblGrid>
      <w:tr w:rsidR="009E076E" w:rsidRPr="009C55D5" w:rsidTr="001114CF">
        <w:tc>
          <w:tcPr>
            <w:tcW w:w="4050" w:type="dxa"/>
            <w:shd w:val="clear" w:color="auto" w:fill="D99594" w:themeFill="accent2" w:themeFillTint="99"/>
            <w:vAlign w:val="center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>Scope of Cover</w:t>
            </w:r>
          </w:p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D99594" w:themeFill="accent2" w:themeFillTint="99"/>
            <w:vAlign w:val="center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>Sum Insured</w:t>
            </w:r>
          </w:p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>(per person)</w:t>
            </w:r>
          </w:p>
        </w:tc>
        <w:tc>
          <w:tcPr>
            <w:tcW w:w="1183" w:type="dxa"/>
            <w:shd w:val="clear" w:color="auto" w:fill="D99594" w:themeFill="accent2" w:themeFillTint="99"/>
            <w:vAlign w:val="center"/>
          </w:tcPr>
          <w:p w:rsidR="009E076E" w:rsidRPr="009C55D5" w:rsidRDefault="009E076E" w:rsidP="001114CF">
            <w:pPr>
              <w:ind w:left="-5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>Agreed or Not</w:t>
            </w:r>
            <w:r w:rsidR="006535A7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>Agreed</w:t>
            </w:r>
          </w:p>
        </w:tc>
        <w:tc>
          <w:tcPr>
            <w:tcW w:w="1935" w:type="dxa"/>
            <w:shd w:val="clear" w:color="auto" w:fill="D99594" w:themeFill="accent2" w:themeFillTint="99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>Remarks</w:t>
            </w:r>
          </w:p>
        </w:tc>
      </w:tr>
      <w:tr w:rsidR="009E076E" w:rsidRPr="009C55D5" w:rsidTr="001114CF">
        <w:tc>
          <w:tcPr>
            <w:tcW w:w="4050" w:type="dxa"/>
            <w:shd w:val="clear" w:color="auto" w:fill="00B0F0"/>
            <w:vAlign w:val="center"/>
          </w:tcPr>
          <w:p w:rsidR="009E076E" w:rsidRPr="009C55D5" w:rsidRDefault="009E076E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Accidental Death</w:t>
            </w:r>
          </w:p>
        </w:tc>
        <w:tc>
          <w:tcPr>
            <w:tcW w:w="1967" w:type="dxa"/>
            <w:shd w:val="clear" w:color="auto" w:fill="00B0F0"/>
          </w:tcPr>
          <w:p w:rsidR="009E076E" w:rsidRPr="009C55D5" w:rsidRDefault="009E076E" w:rsidP="00136EA6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Option 1-</w:t>
            </w:r>
            <w:r w:rsidR="00136EA6" w:rsidRPr="009C55D5">
              <w:rPr>
                <w:rFonts w:asciiTheme="majorHAnsi" w:hAnsiTheme="majorHAnsi" w:cstheme="minorHAnsi"/>
                <w:sz w:val="24"/>
                <w:szCs w:val="24"/>
              </w:rPr>
              <w:t>6</w:t>
            </w:r>
          </w:p>
        </w:tc>
        <w:tc>
          <w:tcPr>
            <w:tcW w:w="1183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4050" w:type="dxa"/>
            <w:vAlign w:val="center"/>
          </w:tcPr>
          <w:p w:rsidR="009E076E" w:rsidRPr="009C55D5" w:rsidRDefault="009E076E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Accidental permanent total disability</w:t>
            </w:r>
          </w:p>
        </w:tc>
        <w:tc>
          <w:tcPr>
            <w:tcW w:w="1967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100%</w:t>
            </w:r>
          </w:p>
        </w:tc>
        <w:tc>
          <w:tcPr>
            <w:tcW w:w="1183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4050" w:type="dxa"/>
            <w:vAlign w:val="center"/>
          </w:tcPr>
          <w:p w:rsidR="009E076E" w:rsidRPr="009C55D5" w:rsidRDefault="009E076E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Accidental permanent partial disability</w:t>
            </w:r>
          </w:p>
        </w:tc>
        <w:tc>
          <w:tcPr>
            <w:tcW w:w="1967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50%</w:t>
            </w:r>
          </w:p>
        </w:tc>
        <w:tc>
          <w:tcPr>
            <w:tcW w:w="1183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4050" w:type="dxa"/>
            <w:vAlign w:val="center"/>
          </w:tcPr>
          <w:p w:rsidR="009E076E" w:rsidRPr="009C55D5" w:rsidRDefault="009E076E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Hospitalization day cover</w:t>
            </w: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ab/>
            </w:r>
          </w:p>
        </w:tc>
        <w:tc>
          <w:tcPr>
            <w:tcW w:w="1967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Rs.2,500.00 (per day)</w:t>
            </w:r>
          </w:p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(unlimited days)</w:t>
            </w:r>
          </w:p>
        </w:tc>
        <w:tc>
          <w:tcPr>
            <w:tcW w:w="1183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4050" w:type="dxa"/>
            <w:shd w:val="clear" w:color="auto" w:fill="00B0F0"/>
          </w:tcPr>
          <w:p w:rsidR="009E076E" w:rsidRPr="009C55D5" w:rsidRDefault="009E076E" w:rsidP="001114CF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Natural Death (non-accidental)</w:t>
            </w:r>
          </w:p>
          <w:p w:rsidR="009E076E" w:rsidRPr="009C55D5" w:rsidRDefault="009E076E" w:rsidP="001114CF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Funeral expenses for member (non-accidental)</w:t>
            </w:r>
          </w:p>
          <w:p w:rsidR="009E076E" w:rsidRPr="009C55D5" w:rsidRDefault="009E076E" w:rsidP="001114C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Life Insurance Cover (non-accidental)</w:t>
            </w:r>
          </w:p>
        </w:tc>
        <w:tc>
          <w:tcPr>
            <w:tcW w:w="1967" w:type="dxa"/>
            <w:shd w:val="clear" w:color="auto" w:fill="00B0F0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9E076E" w:rsidRPr="009C55D5" w:rsidRDefault="009E076E" w:rsidP="00136EA6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Option 1-</w:t>
            </w:r>
            <w:r w:rsidR="00136EA6" w:rsidRPr="009C55D5">
              <w:rPr>
                <w:rFonts w:asciiTheme="majorHAnsi" w:hAnsiTheme="majorHAnsi" w:cstheme="minorHAnsi"/>
                <w:sz w:val="24"/>
                <w:szCs w:val="24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6017" w:type="dxa"/>
            <w:gridSpan w:val="2"/>
            <w:shd w:val="clear" w:color="auto" w:fill="FFFF00"/>
            <w:vAlign w:val="center"/>
          </w:tcPr>
          <w:p w:rsidR="009E076E" w:rsidRPr="009C55D5" w:rsidRDefault="009E076E" w:rsidP="001114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>Additional benefits</w:t>
            </w:r>
          </w:p>
        </w:tc>
        <w:tc>
          <w:tcPr>
            <w:tcW w:w="1183" w:type="dxa"/>
            <w:shd w:val="clear" w:color="auto" w:fill="auto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6017" w:type="dxa"/>
            <w:gridSpan w:val="2"/>
          </w:tcPr>
          <w:p w:rsidR="009E076E" w:rsidRPr="009C55D5" w:rsidRDefault="009E076E" w:rsidP="001114CF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Motorcycling cover (driver &amp;/or pillion rider)</w:t>
            </w:r>
          </w:p>
        </w:tc>
        <w:tc>
          <w:tcPr>
            <w:tcW w:w="1183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6017" w:type="dxa"/>
            <w:gridSpan w:val="2"/>
          </w:tcPr>
          <w:p w:rsidR="009E076E" w:rsidRPr="009C55D5" w:rsidRDefault="009E076E" w:rsidP="001114CF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24 hrs cover &amp; worldwide cover</w:t>
            </w:r>
          </w:p>
        </w:tc>
        <w:tc>
          <w:tcPr>
            <w:tcW w:w="1183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6017" w:type="dxa"/>
            <w:gridSpan w:val="2"/>
          </w:tcPr>
          <w:p w:rsidR="009E076E" w:rsidRPr="009C55D5" w:rsidRDefault="009E076E" w:rsidP="001114CF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Calculation of inclusion &amp; deletion premium policy</w:t>
            </w:r>
          </w:p>
        </w:tc>
        <w:tc>
          <w:tcPr>
            <w:tcW w:w="1183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6017" w:type="dxa"/>
            <w:gridSpan w:val="2"/>
            <w:tcBorders>
              <w:bottom w:val="single" w:sz="12" w:space="0" w:color="auto"/>
            </w:tcBorders>
          </w:tcPr>
          <w:p w:rsidR="009E076E" w:rsidRPr="009C55D5" w:rsidRDefault="009E076E" w:rsidP="001114CF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sz w:val="24"/>
                <w:szCs w:val="24"/>
              </w:rPr>
              <w:t>Epidemic &amp; pandemic cover</w:t>
            </w:r>
          </w:p>
        </w:tc>
        <w:tc>
          <w:tcPr>
            <w:tcW w:w="1183" w:type="dxa"/>
            <w:tcBorders>
              <w:bottom w:val="single" w:sz="12" w:space="0" w:color="auto"/>
            </w:tcBorders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12" w:space="0" w:color="auto"/>
            </w:tcBorders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91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9E076E" w:rsidRPr="009C55D5" w:rsidRDefault="009E076E" w:rsidP="001114CF">
            <w:pPr>
              <w:jc w:val="right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  <w:highlight w:val="yellow"/>
              </w:rPr>
              <w:t>Annual premium</w:t>
            </w:r>
          </w:p>
        </w:tc>
      </w:tr>
      <w:tr w:rsidR="009E076E" w:rsidRPr="009C55D5" w:rsidTr="001114CF">
        <w:tc>
          <w:tcPr>
            <w:tcW w:w="6017" w:type="dxa"/>
            <w:gridSpan w:val="2"/>
            <w:shd w:val="clear" w:color="auto" w:fill="D99594" w:themeFill="accent2" w:themeFillTint="99"/>
          </w:tcPr>
          <w:p w:rsidR="009E076E" w:rsidRPr="009C55D5" w:rsidRDefault="009E076E" w:rsidP="00ED0207">
            <w:pPr>
              <w:jc w:val="right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(Net Premium for </w:t>
            </w:r>
            <w:r w:rsidR="00A67516">
              <w:rPr>
                <w:rFonts w:asciiTheme="majorHAnsi" w:hAnsiTheme="majorHAnsi" w:cstheme="minorHAnsi"/>
                <w:b/>
                <w:sz w:val="24"/>
                <w:szCs w:val="24"/>
              </w:rPr>
              <w:t>10</w:t>
            </w:r>
            <w:r w:rsidR="00ED0207">
              <w:rPr>
                <w:rFonts w:asciiTheme="majorHAnsi" w:hAnsiTheme="majorHAnsi" w:cstheme="minorHAnsi"/>
                <w:b/>
                <w:sz w:val="24"/>
                <w:szCs w:val="24"/>
              </w:rPr>
              <w:t>2</w:t>
            </w:r>
            <w:r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employees)</w:t>
            </w:r>
          </w:p>
        </w:tc>
        <w:tc>
          <w:tcPr>
            <w:tcW w:w="3118" w:type="dxa"/>
            <w:gridSpan w:val="2"/>
            <w:shd w:val="clear" w:color="auto" w:fill="D99594" w:themeFill="accent2" w:themeFillTint="99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E076E" w:rsidRPr="009C55D5" w:rsidTr="001114CF">
        <w:tc>
          <w:tcPr>
            <w:tcW w:w="6017" w:type="dxa"/>
            <w:gridSpan w:val="2"/>
            <w:shd w:val="clear" w:color="auto" w:fill="D99594" w:themeFill="accent2" w:themeFillTint="99"/>
          </w:tcPr>
          <w:p w:rsidR="009E076E" w:rsidRPr="009C55D5" w:rsidRDefault="00A67516" w:rsidP="00BF0138">
            <w:pPr>
              <w:jc w:val="right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(T</w:t>
            </w:r>
            <w:r w:rsidR="00ED0207">
              <w:rPr>
                <w:rFonts w:asciiTheme="majorHAnsi" w:hAnsiTheme="majorHAnsi" w:cstheme="minorHAnsi"/>
                <w:b/>
                <w:sz w:val="24"/>
                <w:szCs w:val="24"/>
              </w:rPr>
              <w:t>otal Premium with taxes  for 102</w:t>
            </w:r>
            <w:r w:rsidR="009E076E" w:rsidRPr="009C55D5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employees)</w:t>
            </w:r>
          </w:p>
        </w:tc>
        <w:tc>
          <w:tcPr>
            <w:tcW w:w="3118" w:type="dxa"/>
            <w:gridSpan w:val="2"/>
            <w:shd w:val="clear" w:color="auto" w:fill="D99594" w:themeFill="accent2" w:themeFillTint="99"/>
          </w:tcPr>
          <w:p w:rsidR="009E076E" w:rsidRPr="009C55D5" w:rsidRDefault="009E076E" w:rsidP="001114C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:rsidR="00875697" w:rsidRPr="009C55D5" w:rsidRDefault="00875697" w:rsidP="00F51A2A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</w:p>
    <w:p w:rsidR="00C54C2F" w:rsidRDefault="00C54C2F" w:rsidP="00F51A2A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</w:p>
    <w:p w:rsidR="00C54C2F" w:rsidRDefault="00C54C2F" w:rsidP="00F51A2A">
      <w:pPr>
        <w:spacing w:after="0" w:line="240" w:lineRule="auto"/>
        <w:rPr>
          <w:rFonts w:asciiTheme="majorHAnsi" w:hAnsiTheme="majorHAnsi" w:cstheme="minorHAnsi"/>
          <w:b/>
          <w:bCs/>
          <w:sz w:val="24"/>
          <w:szCs w:val="24"/>
        </w:rPr>
      </w:pPr>
    </w:p>
    <w:sectPr w:rsidR="00C54C2F" w:rsidSect="009C55D5">
      <w:pgSz w:w="11907" w:h="16839" w:code="9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FAE" w:rsidRDefault="00086FAE" w:rsidP="00B566FA">
      <w:pPr>
        <w:spacing w:after="0" w:line="240" w:lineRule="auto"/>
      </w:pPr>
      <w:r>
        <w:separator/>
      </w:r>
    </w:p>
  </w:endnote>
  <w:endnote w:type="continuationSeparator" w:id="0">
    <w:p w:rsidR="00086FAE" w:rsidRDefault="00086FAE" w:rsidP="00B5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FAE" w:rsidRDefault="00086FAE" w:rsidP="00B566FA">
      <w:pPr>
        <w:spacing w:after="0" w:line="240" w:lineRule="auto"/>
      </w:pPr>
      <w:r>
        <w:separator/>
      </w:r>
    </w:p>
  </w:footnote>
  <w:footnote w:type="continuationSeparator" w:id="0">
    <w:p w:rsidR="00086FAE" w:rsidRDefault="00086FAE" w:rsidP="00B5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10B"/>
    <w:multiLevelType w:val="hybridMultilevel"/>
    <w:tmpl w:val="3C7E0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D348C"/>
    <w:multiLevelType w:val="hybridMultilevel"/>
    <w:tmpl w:val="35FA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4674"/>
    <w:multiLevelType w:val="hybridMultilevel"/>
    <w:tmpl w:val="041E598C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3822213B"/>
    <w:multiLevelType w:val="hybridMultilevel"/>
    <w:tmpl w:val="0A70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14845"/>
    <w:multiLevelType w:val="hybridMultilevel"/>
    <w:tmpl w:val="61EAD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C25C9"/>
    <w:multiLevelType w:val="hybridMultilevel"/>
    <w:tmpl w:val="A19A2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1814"/>
    <w:rsid w:val="00020290"/>
    <w:rsid w:val="00066E95"/>
    <w:rsid w:val="00077675"/>
    <w:rsid w:val="00086FAE"/>
    <w:rsid w:val="00091814"/>
    <w:rsid w:val="000A1BF9"/>
    <w:rsid w:val="000B604C"/>
    <w:rsid w:val="000E2F06"/>
    <w:rsid w:val="00136EA6"/>
    <w:rsid w:val="00143CC6"/>
    <w:rsid w:val="00162690"/>
    <w:rsid w:val="0018286A"/>
    <w:rsid w:val="001C0FEA"/>
    <w:rsid w:val="001C776A"/>
    <w:rsid w:val="001D0555"/>
    <w:rsid w:val="001F5A15"/>
    <w:rsid w:val="0029738A"/>
    <w:rsid w:val="002A3E6B"/>
    <w:rsid w:val="002B1255"/>
    <w:rsid w:val="002C53A5"/>
    <w:rsid w:val="003304B9"/>
    <w:rsid w:val="00370322"/>
    <w:rsid w:val="00381B2E"/>
    <w:rsid w:val="0040083E"/>
    <w:rsid w:val="0040296B"/>
    <w:rsid w:val="00424BE9"/>
    <w:rsid w:val="00461529"/>
    <w:rsid w:val="004D4A91"/>
    <w:rsid w:val="004D7272"/>
    <w:rsid w:val="004E006D"/>
    <w:rsid w:val="004E2B0C"/>
    <w:rsid w:val="004F0E5F"/>
    <w:rsid w:val="00521DFE"/>
    <w:rsid w:val="00524BE2"/>
    <w:rsid w:val="00556230"/>
    <w:rsid w:val="005661DC"/>
    <w:rsid w:val="00581576"/>
    <w:rsid w:val="005D620F"/>
    <w:rsid w:val="00614B62"/>
    <w:rsid w:val="00615B8B"/>
    <w:rsid w:val="006535A7"/>
    <w:rsid w:val="00687E94"/>
    <w:rsid w:val="007271B1"/>
    <w:rsid w:val="00774A58"/>
    <w:rsid w:val="00796EA4"/>
    <w:rsid w:val="007F6896"/>
    <w:rsid w:val="00875697"/>
    <w:rsid w:val="0088674C"/>
    <w:rsid w:val="008A41E2"/>
    <w:rsid w:val="008B7BC2"/>
    <w:rsid w:val="009161B8"/>
    <w:rsid w:val="0093708B"/>
    <w:rsid w:val="00971B13"/>
    <w:rsid w:val="00986DEF"/>
    <w:rsid w:val="009A4775"/>
    <w:rsid w:val="009B1473"/>
    <w:rsid w:val="009C55D5"/>
    <w:rsid w:val="009E076E"/>
    <w:rsid w:val="009E1AD2"/>
    <w:rsid w:val="009F1542"/>
    <w:rsid w:val="009F32D6"/>
    <w:rsid w:val="00A222D0"/>
    <w:rsid w:val="00A22F12"/>
    <w:rsid w:val="00A25490"/>
    <w:rsid w:val="00A5357E"/>
    <w:rsid w:val="00A62E8F"/>
    <w:rsid w:val="00A67516"/>
    <w:rsid w:val="00A8738D"/>
    <w:rsid w:val="00AB36ED"/>
    <w:rsid w:val="00AB79DF"/>
    <w:rsid w:val="00B10F55"/>
    <w:rsid w:val="00B17E32"/>
    <w:rsid w:val="00B566FA"/>
    <w:rsid w:val="00B56715"/>
    <w:rsid w:val="00B74DA5"/>
    <w:rsid w:val="00B81D55"/>
    <w:rsid w:val="00BF0138"/>
    <w:rsid w:val="00C54C2F"/>
    <w:rsid w:val="00CE262F"/>
    <w:rsid w:val="00D01870"/>
    <w:rsid w:val="00D037FD"/>
    <w:rsid w:val="00D15252"/>
    <w:rsid w:val="00D3382B"/>
    <w:rsid w:val="00D7457B"/>
    <w:rsid w:val="00D8476E"/>
    <w:rsid w:val="00D8506E"/>
    <w:rsid w:val="00DA23C2"/>
    <w:rsid w:val="00DC0D3F"/>
    <w:rsid w:val="00E4274F"/>
    <w:rsid w:val="00E713A1"/>
    <w:rsid w:val="00E76F0C"/>
    <w:rsid w:val="00EB5B48"/>
    <w:rsid w:val="00ED0207"/>
    <w:rsid w:val="00EF6962"/>
    <w:rsid w:val="00F06377"/>
    <w:rsid w:val="00F51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6A"/>
  </w:style>
  <w:style w:type="paragraph" w:styleId="Heading1">
    <w:name w:val="heading 1"/>
    <w:basedOn w:val="Normal"/>
    <w:next w:val="Normal"/>
    <w:link w:val="Heading1Char"/>
    <w:uiPriority w:val="9"/>
    <w:qFormat/>
    <w:rsid w:val="001F5A15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9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FA"/>
  </w:style>
  <w:style w:type="paragraph" w:styleId="Footer">
    <w:name w:val="footer"/>
    <w:basedOn w:val="Normal"/>
    <w:link w:val="FooterChar"/>
    <w:uiPriority w:val="99"/>
    <w:unhideWhenUsed/>
    <w:rsid w:val="00B5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FA"/>
  </w:style>
  <w:style w:type="paragraph" w:styleId="BalloonText">
    <w:name w:val="Balloon Text"/>
    <w:basedOn w:val="Normal"/>
    <w:link w:val="BalloonTextChar"/>
    <w:uiPriority w:val="99"/>
    <w:semiHidden/>
    <w:unhideWhenUsed/>
    <w:rsid w:val="00B5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1F5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9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FA"/>
  </w:style>
  <w:style w:type="paragraph" w:styleId="Footer">
    <w:name w:val="footer"/>
    <w:basedOn w:val="Normal"/>
    <w:link w:val="FooterChar"/>
    <w:uiPriority w:val="99"/>
    <w:unhideWhenUsed/>
    <w:rsid w:val="00B5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FA"/>
  </w:style>
  <w:style w:type="paragraph" w:styleId="BalloonText">
    <w:name w:val="Balloon Text"/>
    <w:basedOn w:val="Normal"/>
    <w:link w:val="BalloonTextChar"/>
    <w:uiPriority w:val="99"/>
    <w:semiHidden/>
    <w:unhideWhenUsed/>
    <w:rsid w:val="00B5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2029-AB62-4372-B658-BC4593D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CSC-User</cp:lastModifiedBy>
  <cp:revision>6</cp:revision>
  <cp:lastPrinted>2024-05-08T06:08:00Z</cp:lastPrinted>
  <dcterms:created xsi:type="dcterms:W3CDTF">2026-05-12T09:11:00Z</dcterms:created>
  <dcterms:modified xsi:type="dcterms:W3CDTF">2026-05-12T09:26:00Z</dcterms:modified>
</cp:coreProperties>
</file>